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Half Term 1a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Wellbeing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Know your rights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Online wellbeing- fake news and echo chambers 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Online wellbeing- online safety, grooming and self esteem 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Media influence and media influence on the body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Physical and mental wellbeing 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Attitudes to mental health- recognising and dealing with emotions 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Alcohol and smoking/vaping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Drug mis(use)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45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70"/>
        <w:gridCol w:w="1770"/>
        <w:gridCol w:w="1770"/>
        <w:gridCol w:w="1770"/>
        <w:gridCol w:w="1770"/>
        <w:gridCol w:w="1770"/>
        <w:gridCol w:w="1770"/>
        <w:tblGridChange w:id="0">
          <w:tblGrid>
            <w:gridCol w:w="1755"/>
            <w:gridCol w:w="1770"/>
            <w:gridCol w:w="1770"/>
            <w:gridCol w:w="1770"/>
            <w:gridCol w:w="1770"/>
            <w:gridCol w:w="1770"/>
            <w:gridCol w:w="1770"/>
            <w:gridCol w:w="1770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1b </w:t>
            </w:r>
          </w:p>
          <w:p w:rsidR="00000000" w:rsidDel="00000000" w:rsidP="00000000" w:rsidRDefault="00000000" w:rsidRPr="00000000" w14:paraId="0000001F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Focus:  Relationships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relationships and family relationships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Maintaining healthy family relationships 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Healthy friendships 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Romantic relationships 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Physical intimacy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Unhealthy relationships, boundaries and consent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Relationships and intimacy online </w:t>
            </w:r>
          </w:p>
          <w:p w:rsidR="00000000" w:rsidDel="00000000" w:rsidP="00000000" w:rsidRDefault="00000000" w:rsidRPr="00000000" w14:paraId="00000036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Half Term 2a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 - Independence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first aid and fire safety 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Personal safety in everyday life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Making healthy choices- personal hygiene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Making healthy choices- eating and sleeping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Evaluating influences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1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2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3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  <w:tblGridChange w:id="0">
          <w:tblGrid>
            <w:gridCol w:w="1771"/>
            <w:gridCol w:w="1771"/>
            <w:gridCol w:w="1772"/>
            <w:gridCol w:w="1772"/>
            <w:gridCol w:w="1772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Half Term 2b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Body awareness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Knowing your body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Body image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Bodily changes through puberty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periods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Developing sexual awareness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Developing sexuality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7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Identity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community and body awareness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Exploring identities and similarities 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Exploring identities and differences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What is a community?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Identifying and challenging bullying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Privacy and consent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FGM and forced marriage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D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E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3b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Community and wellbeing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Types of bullying 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The impact of bullying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The imbalance of power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Unlawful discrimination and stereotyping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Respect and tolerance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Help for victims of stereotyping and bullying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8">
            <w:pPr>
              <w:spacing w:after="160" w:line="259" w:lineRule="auto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6019.0" w:type="dxa"/>
      <w:jc w:val="left"/>
      <w:tblInd w:w="-122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35"/>
      <w:gridCol w:w="4394"/>
      <w:gridCol w:w="1701"/>
      <w:gridCol w:w="3828"/>
      <w:gridCol w:w="1565"/>
      <w:gridCol w:w="3396"/>
      <w:tblGridChange w:id="0">
        <w:tblGrid>
          <w:gridCol w:w="1135"/>
          <w:gridCol w:w="4394"/>
          <w:gridCol w:w="1701"/>
          <w:gridCol w:w="3828"/>
          <w:gridCol w:w="1565"/>
          <w:gridCol w:w="3396"/>
        </w:tblGrid>
      </w:tblGridChange>
    </w:tblGrid>
    <w:tr>
      <w:trPr>
        <w:cantSplit w:val="0"/>
        <w:tblHeader w:val="0"/>
      </w:trPr>
      <w:tc>
        <w:tcPr>
          <w:shd w:fill="5b9bd5" w:val="clear"/>
        </w:tcPr>
        <w:p w:rsidR="00000000" w:rsidDel="00000000" w:rsidP="00000000" w:rsidRDefault="00000000" w:rsidRPr="00000000" w14:paraId="000000A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Subject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English </w:t>
          </w:r>
          <w:r w:rsidDel="00000000" w:rsidR="00000000" w:rsidRPr="00000000">
            <w:rPr>
              <w:rtl w:val="0"/>
            </w:rPr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0B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Staff Member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/>
          </w:pPr>
          <w:r w:rsidDel="00000000" w:rsidR="00000000" w:rsidRPr="00000000">
            <w:rPr>
              <w:rtl w:val="0"/>
            </w:rPr>
            <w:t xml:space="preserve">Sarah Hayes</w:t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0B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Programme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Motivate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PSHE KS3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Long Term Plan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-908040</wp:posOffset>
          </wp:positionH>
          <wp:positionV relativeFrom="paragraph">
            <wp:posOffset>-438777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7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8191500</wp:posOffset>
          </wp:positionH>
          <wp:positionV relativeFrom="paragraph">
            <wp:posOffset>-451477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8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sz w:val="32"/>
        <w:szCs w:val="32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b w:val="1"/>
        <w:sz w:val="32"/>
        <w:szCs w:val="32"/>
        <w:rtl w:val="0"/>
      </w:rPr>
      <w:t xml:space="preserve">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0EF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D3E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Vr70iiHzoQDBdzn/8I+cRLgOcA==">AMUW2mX/0WVrUiPDDT4PMX96ul77Zdw0QBHczYEWQP+MNga1aVmCyorQt6IDjDALDuPzr2RPXmvXzzLKVR8ZsnUX7i+jjHvBNzyAkzr0Sv5DOuxzG3uzrlg=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2023-02-23T11:13:00Z</dcterms:created>
  <dc:creator>Sophie Sheppard</dc:creator>
</cp:coreProperties>
</file>